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EE71F8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EE71F8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EE71F8">
        <w:rPr>
          <w:b/>
          <w:smallCaps/>
          <w:color w:val="6F654B" w:themeColor="text1" w:themeTint="BF"/>
        </w:rPr>
        <w:t xml:space="preserve">Nombre: </w:t>
      </w:r>
      <w:r w:rsidR="00D2454F" w:rsidRPr="00EE71F8">
        <w:rPr>
          <w:b/>
          <w:smallCaps/>
          <w:color w:val="6F654B" w:themeColor="text1" w:themeTint="BF"/>
        </w:rPr>
        <w:t xml:space="preserve"> </w:t>
      </w:r>
      <w:r w:rsidR="00EE71F8" w:rsidRPr="00EE71F8">
        <w:rPr>
          <w:b/>
          <w:smallCaps/>
          <w:color w:val="6F654B" w:themeColor="text1" w:themeTint="BF"/>
          <w:sz w:val="32"/>
          <w:szCs w:val="20"/>
        </w:rPr>
        <w:t>María Eduvina Navarro de la Garza</w:t>
      </w:r>
    </w:p>
    <w:p w:rsidR="00877DA6" w:rsidRPr="00EE71F8" w:rsidRDefault="00877DA6" w:rsidP="002D0520">
      <w:pPr>
        <w:jc w:val="both"/>
        <w:rPr>
          <w:smallCaps/>
          <w:color w:val="6F654B" w:themeColor="text1" w:themeTint="BF"/>
        </w:rPr>
      </w:pPr>
    </w:p>
    <w:p w:rsidR="00EE71F8" w:rsidRPr="00EE71F8" w:rsidRDefault="00EE71F8" w:rsidP="00EE71F8">
      <w:pPr>
        <w:rPr>
          <w:b/>
          <w:smallCaps/>
          <w:color w:val="6F654B" w:themeColor="text1" w:themeTint="BF"/>
        </w:rPr>
      </w:pPr>
      <w:r w:rsidRPr="00EE71F8">
        <w:rPr>
          <w:b/>
          <w:smallCaps/>
          <w:color w:val="6F654B" w:themeColor="text1" w:themeTint="BF"/>
        </w:rPr>
        <w:t xml:space="preserve">Cargo y Adscripción: </w:t>
      </w:r>
    </w:p>
    <w:p w:rsidR="00EE71F8" w:rsidRPr="00EE71F8" w:rsidRDefault="00EE71F8" w:rsidP="00D51D54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</w:rPr>
      </w:pPr>
      <w:r w:rsidRPr="00EE71F8">
        <w:rPr>
          <w:smallCaps/>
          <w:color w:val="6F654B" w:themeColor="text1" w:themeTint="BF"/>
        </w:rPr>
        <w:t>secretaria auxiliar adscrita a la secretaria de la sala colegiada civil</w:t>
      </w:r>
    </w:p>
    <w:p w:rsidR="00EE71F8" w:rsidRPr="00EE71F8" w:rsidRDefault="00EE71F8" w:rsidP="00EE71F8">
      <w:pPr>
        <w:rPr>
          <w:color w:val="6F654B" w:themeColor="text1" w:themeTint="BF"/>
        </w:rPr>
      </w:pPr>
    </w:p>
    <w:p w:rsidR="00EE71F8" w:rsidRPr="00EE71F8" w:rsidRDefault="00EE71F8" w:rsidP="00EE71F8">
      <w:pPr>
        <w:rPr>
          <w:b/>
          <w:smallCaps/>
          <w:color w:val="6F654B" w:themeColor="text1" w:themeTint="BF"/>
        </w:rPr>
      </w:pPr>
      <w:r w:rsidRPr="00EE71F8">
        <w:rPr>
          <w:b/>
          <w:smallCaps/>
          <w:color w:val="6F654B" w:themeColor="text1" w:themeTint="BF"/>
        </w:rPr>
        <w:t xml:space="preserve">Formación Académica: </w:t>
      </w:r>
    </w:p>
    <w:p w:rsidR="00EE71F8" w:rsidRPr="00EE71F8" w:rsidRDefault="00EE71F8" w:rsidP="00D51D54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</w:rPr>
      </w:pPr>
      <w:r w:rsidRPr="00EE71F8">
        <w:rPr>
          <w:smallCaps/>
          <w:color w:val="6F654B" w:themeColor="text1" w:themeTint="BF"/>
        </w:rPr>
        <w:t xml:space="preserve">licenciatura en derecho </w:t>
      </w:r>
    </w:p>
    <w:p w:rsidR="00EE71F8" w:rsidRPr="00EE71F8" w:rsidRDefault="00EE71F8" w:rsidP="00EE71F8">
      <w:pPr>
        <w:rPr>
          <w:color w:val="6F654B" w:themeColor="text1" w:themeTint="BF"/>
        </w:rPr>
      </w:pPr>
    </w:p>
    <w:p w:rsidR="00EE71F8" w:rsidRPr="00EE71F8" w:rsidRDefault="00EE71F8" w:rsidP="00EE71F8">
      <w:pPr>
        <w:rPr>
          <w:b/>
          <w:smallCaps/>
          <w:color w:val="6F654B" w:themeColor="text1" w:themeTint="BF"/>
        </w:rPr>
      </w:pPr>
      <w:r w:rsidRPr="00EE71F8">
        <w:rPr>
          <w:b/>
          <w:smallCaps/>
          <w:color w:val="6F654B" w:themeColor="text1" w:themeTint="BF"/>
        </w:rPr>
        <w:t xml:space="preserve">Experiencia Laboral: </w:t>
      </w:r>
      <w:bookmarkStart w:id="0" w:name="_GoBack"/>
      <w:bookmarkEnd w:id="0"/>
    </w:p>
    <w:p w:rsidR="00EE71F8" w:rsidRDefault="00EE71F8" w:rsidP="00D51D54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EE71F8">
        <w:rPr>
          <w:smallCaps/>
          <w:color w:val="6F654B" w:themeColor="text1" w:themeTint="BF"/>
        </w:rPr>
        <w:t xml:space="preserve">notaria del licenciado </w:t>
      </w:r>
      <w:proofErr w:type="spellStart"/>
      <w:r w:rsidRPr="00EE71F8">
        <w:rPr>
          <w:smallCaps/>
          <w:color w:val="6F654B" w:themeColor="text1" w:themeTint="BF"/>
        </w:rPr>
        <w:t>valeriano</w:t>
      </w:r>
      <w:proofErr w:type="spellEnd"/>
      <w:r w:rsidRPr="00EE71F8">
        <w:rPr>
          <w:smallCaps/>
          <w:color w:val="6F654B" w:themeColor="text1" w:themeTint="BF"/>
        </w:rPr>
        <w:t xml:space="preserve"> </w:t>
      </w:r>
      <w:proofErr w:type="spellStart"/>
      <w:r w:rsidRPr="00EE71F8">
        <w:rPr>
          <w:smallCaps/>
          <w:color w:val="6F654B" w:themeColor="text1" w:themeTint="BF"/>
        </w:rPr>
        <w:t>valdés</w:t>
      </w:r>
      <w:proofErr w:type="spellEnd"/>
      <w:r w:rsidRPr="00EE71F8">
        <w:rPr>
          <w:smallCaps/>
          <w:color w:val="6F654B" w:themeColor="text1" w:themeTint="BF"/>
        </w:rPr>
        <w:t xml:space="preserve"> </w:t>
      </w:r>
      <w:proofErr w:type="spellStart"/>
      <w:r w:rsidRPr="00EE71F8">
        <w:rPr>
          <w:smallCaps/>
          <w:color w:val="6F654B" w:themeColor="text1" w:themeTint="BF"/>
        </w:rPr>
        <w:t>valdés</w:t>
      </w:r>
      <w:proofErr w:type="spellEnd"/>
      <w:r w:rsidRPr="00EE71F8">
        <w:rPr>
          <w:smallCaps/>
          <w:color w:val="6F654B" w:themeColor="text1" w:themeTint="BF"/>
        </w:rPr>
        <w:t>, tribunal superior de justicia en el estado,</w:t>
      </w:r>
    </w:p>
    <w:p w:rsidR="00EE71F8" w:rsidRDefault="00EE71F8" w:rsidP="00D51D54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EE71F8">
        <w:rPr>
          <w:smallCaps/>
          <w:color w:val="6F654B" w:themeColor="text1" w:themeTint="BF"/>
        </w:rPr>
        <w:t>actuario en los juzgados primero, segundo y tercero de primera instancia en materia civil,</w:t>
      </w:r>
    </w:p>
    <w:p w:rsidR="00EE71F8" w:rsidRDefault="00EE71F8" w:rsidP="00D51D54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EE71F8">
        <w:rPr>
          <w:smallCaps/>
          <w:color w:val="6F654B" w:themeColor="text1" w:themeTint="BF"/>
        </w:rPr>
        <w:t>secretaria de acuerdo y de estudio y cu</w:t>
      </w:r>
      <w:r>
        <w:rPr>
          <w:smallCaps/>
          <w:color w:val="6F654B" w:themeColor="text1" w:themeTint="BF"/>
        </w:rPr>
        <w:t>e</w:t>
      </w:r>
      <w:r w:rsidRPr="00EE71F8">
        <w:rPr>
          <w:smallCaps/>
          <w:color w:val="6F654B" w:themeColor="text1" w:themeTint="BF"/>
        </w:rPr>
        <w:t xml:space="preserve">nta </w:t>
      </w:r>
    </w:p>
    <w:p w:rsidR="00603176" w:rsidRDefault="00EE71F8" w:rsidP="00D51D54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EE71F8">
        <w:rPr>
          <w:smallCaps/>
          <w:color w:val="6F654B" w:themeColor="text1" w:themeTint="BF"/>
        </w:rPr>
        <w:t>juez por ministerio de la ley del juzgado primero de primera instancia en materia civil,</w:t>
      </w:r>
    </w:p>
    <w:p w:rsidR="00EE71F8" w:rsidRPr="00EE71F8" w:rsidRDefault="00EE71F8" w:rsidP="00D51D54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EE71F8">
        <w:rPr>
          <w:smallCaps/>
          <w:color w:val="6F654B" w:themeColor="text1" w:themeTint="BF"/>
        </w:rPr>
        <w:t>secretaria de acuerdos y de estudio y cuenta del juzgado, segundo de primera instancia en materia mercantil, en la ciudad de saltillo</w:t>
      </w:r>
    </w:p>
    <w:p w:rsidR="00EE71F8" w:rsidRPr="00EE71F8" w:rsidRDefault="00EE71F8" w:rsidP="00EE71F8">
      <w:pPr>
        <w:rPr>
          <w:b/>
          <w:smallCaps/>
          <w:color w:val="6F654B" w:themeColor="text1" w:themeTint="BF"/>
        </w:rPr>
      </w:pPr>
    </w:p>
    <w:p w:rsidR="00EE71F8" w:rsidRPr="00EE71F8" w:rsidRDefault="00EE71F8" w:rsidP="00EE71F8">
      <w:pPr>
        <w:rPr>
          <w:b/>
          <w:smallCaps/>
          <w:color w:val="6F654B" w:themeColor="text1" w:themeTint="BF"/>
        </w:rPr>
      </w:pPr>
      <w:r w:rsidRPr="00EE71F8">
        <w:rPr>
          <w:b/>
          <w:smallCaps/>
          <w:color w:val="6F654B" w:themeColor="text1" w:themeTint="BF"/>
        </w:rPr>
        <w:t xml:space="preserve">Cursos y Diplomados: </w:t>
      </w:r>
    </w:p>
    <w:p w:rsidR="00EE71F8" w:rsidRPr="00603176" w:rsidRDefault="00EE71F8" w:rsidP="00D51D54">
      <w:pPr>
        <w:pStyle w:val="Prrafodelista"/>
        <w:numPr>
          <w:ilvl w:val="0"/>
          <w:numId w:val="3"/>
        </w:numPr>
        <w:rPr>
          <w:smallCaps/>
          <w:color w:val="6F654B" w:themeColor="text1" w:themeTint="BF"/>
        </w:rPr>
      </w:pPr>
      <w:r w:rsidRPr="00603176">
        <w:rPr>
          <w:smallCaps/>
          <w:color w:val="6F654B" w:themeColor="text1" w:themeTint="BF"/>
        </w:rPr>
        <w:t>seminario de argumentación jurídica; jornadas de control de convencionalidad</w:t>
      </w:r>
    </w:p>
    <w:p w:rsidR="00EE71F8" w:rsidRPr="00EE71F8" w:rsidRDefault="00EE71F8" w:rsidP="00EE71F8">
      <w:pPr>
        <w:rPr>
          <w:color w:val="6F654B" w:themeColor="text1" w:themeTint="BF"/>
        </w:rPr>
      </w:pPr>
    </w:p>
    <w:p w:rsidR="009E3A9B" w:rsidRPr="00EE71F8" w:rsidRDefault="009E3A9B" w:rsidP="00EE71F8">
      <w:pPr>
        <w:rPr>
          <w:smallCaps/>
          <w:color w:val="6F654B" w:themeColor="text1" w:themeTint="BF"/>
        </w:rPr>
      </w:pPr>
    </w:p>
    <w:sectPr w:rsidR="009E3A9B" w:rsidRPr="00EE71F8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54" w:rsidRDefault="00D51D54">
      <w:pPr>
        <w:spacing w:after="0" w:line="240" w:lineRule="auto"/>
      </w:pPr>
      <w:r>
        <w:separator/>
      </w:r>
    </w:p>
  </w:endnote>
  <w:endnote w:type="continuationSeparator" w:id="0">
    <w:p w:rsidR="00D51D54" w:rsidRDefault="00D5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80F8E" w:rsidRPr="00B80F8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80F8E" w:rsidRPr="00B80F8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54" w:rsidRDefault="00D51D54">
      <w:pPr>
        <w:spacing w:after="0" w:line="240" w:lineRule="auto"/>
      </w:pPr>
      <w:r>
        <w:separator/>
      </w:r>
    </w:p>
  </w:footnote>
  <w:footnote w:type="continuationSeparator" w:id="0">
    <w:p w:rsidR="00D51D54" w:rsidRDefault="00D5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7B65E2"/>
    <w:multiLevelType w:val="hybridMultilevel"/>
    <w:tmpl w:val="92EAB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F6BB0"/>
    <w:multiLevelType w:val="hybridMultilevel"/>
    <w:tmpl w:val="14381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3D28"/>
    <w:rsid w:val="00035864"/>
    <w:rsid w:val="00035E72"/>
    <w:rsid w:val="00035EFE"/>
    <w:rsid w:val="00077C19"/>
    <w:rsid w:val="00081A25"/>
    <w:rsid w:val="000962D6"/>
    <w:rsid w:val="000A2A82"/>
    <w:rsid w:val="000C028D"/>
    <w:rsid w:val="000D6A4B"/>
    <w:rsid w:val="00100AB5"/>
    <w:rsid w:val="00102F65"/>
    <w:rsid w:val="00104E16"/>
    <w:rsid w:val="001145E1"/>
    <w:rsid w:val="00137CDC"/>
    <w:rsid w:val="00160298"/>
    <w:rsid w:val="0016672C"/>
    <w:rsid w:val="0017701C"/>
    <w:rsid w:val="001A5FC6"/>
    <w:rsid w:val="001B1ABA"/>
    <w:rsid w:val="001C3227"/>
    <w:rsid w:val="0023765F"/>
    <w:rsid w:val="00272791"/>
    <w:rsid w:val="00296F16"/>
    <w:rsid w:val="002C5963"/>
    <w:rsid w:val="002D0520"/>
    <w:rsid w:val="002D1D54"/>
    <w:rsid w:val="002E4421"/>
    <w:rsid w:val="002E6616"/>
    <w:rsid w:val="002F7FF9"/>
    <w:rsid w:val="003317C6"/>
    <w:rsid w:val="00374AFE"/>
    <w:rsid w:val="003834DC"/>
    <w:rsid w:val="00384438"/>
    <w:rsid w:val="00393681"/>
    <w:rsid w:val="003B0F79"/>
    <w:rsid w:val="003B582C"/>
    <w:rsid w:val="003E5ABF"/>
    <w:rsid w:val="003F7AE2"/>
    <w:rsid w:val="00401EB5"/>
    <w:rsid w:val="0040771F"/>
    <w:rsid w:val="00410E53"/>
    <w:rsid w:val="004121C1"/>
    <w:rsid w:val="00413994"/>
    <w:rsid w:val="00434AE0"/>
    <w:rsid w:val="004505FF"/>
    <w:rsid w:val="00491AB7"/>
    <w:rsid w:val="00495775"/>
    <w:rsid w:val="00496D7E"/>
    <w:rsid w:val="004C620E"/>
    <w:rsid w:val="004D40C7"/>
    <w:rsid w:val="00502D4A"/>
    <w:rsid w:val="00524F25"/>
    <w:rsid w:val="00551231"/>
    <w:rsid w:val="00581319"/>
    <w:rsid w:val="005A5B2D"/>
    <w:rsid w:val="005D4A89"/>
    <w:rsid w:val="005E062A"/>
    <w:rsid w:val="005E2C17"/>
    <w:rsid w:val="005F018B"/>
    <w:rsid w:val="005F75B0"/>
    <w:rsid w:val="00603176"/>
    <w:rsid w:val="00623E16"/>
    <w:rsid w:val="00626C6E"/>
    <w:rsid w:val="006305CC"/>
    <w:rsid w:val="006670CD"/>
    <w:rsid w:val="0067268A"/>
    <w:rsid w:val="006825B7"/>
    <w:rsid w:val="00684962"/>
    <w:rsid w:val="00696519"/>
    <w:rsid w:val="006A3FE6"/>
    <w:rsid w:val="006B69EE"/>
    <w:rsid w:val="006F1CF3"/>
    <w:rsid w:val="006F7012"/>
    <w:rsid w:val="007373C4"/>
    <w:rsid w:val="00755D98"/>
    <w:rsid w:val="007C324D"/>
    <w:rsid w:val="007E2F8C"/>
    <w:rsid w:val="007E303A"/>
    <w:rsid w:val="0081190F"/>
    <w:rsid w:val="00816296"/>
    <w:rsid w:val="00822ABE"/>
    <w:rsid w:val="00823D58"/>
    <w:rsid w:val="00824A97"/>
    <w:rsid w:val="0082586D"/>
    <w:rsid w:val="00853150"/>
    <w:rsid w:val="00865381"/>
    <w:rsid w:val="00877DA6"/>
    <w:rsid w:val="008B0014"/>
    <w:rsid w:val="008B3644"/>
    <w:rsid w:val="008C2E10"/>
    <w:rsid w:val="008E4403"/>
    <w:rsid w:val="008F19EC"/>
    <w:rsid w:val="008F5FF2"/>
    <w:rsid w:val="00917927"/>
    <w:rsid w:val="00925320"/>
    <w:rsid w:val="00933803"/>
    <w:rsid w:val="00942C91"/>
    <w:rsid w:val="00953A01"/>
    <w:rsid w:val="009871A3"/>
    <w:rsid w:val="009A31F0"/>
    <w:rsid w:val="009C1BAB"/>
    <w:rsid w:val="009E2966"/>
    <w:rsid w:val="009E3A9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013A5"/>
    <w:rsid w:val="00B06B25"/>
    <w:rsid w:val="00B24B24"/>
    <w:rsid w:val="00B31D1A"/>
    <w:rsid w:val="00B46EB8"/>
    <w:rsid w:val="00B80F8E"/>
    <w:rsid w:val="00BC6EAB"/>
    <w:rsid w:val="00BE3854"/>
    <w:rsid w:val="00BE6F47"/>
    <w:rsid w:val="00C12CA3"/>
    <w:rsid w:val="00C245CA"/>
    <w:rsid w:val="00C33820"/>
    <w:rsid w:val="00C3628C"/>
    <w:rsid w:val="00C37D63"/>
    <w:rsid w:val="00C8498C"/>
    <w:rsid w:val="00C85D06"/>
    <w:rsid w:val="00C87799"/>
    <w:rsid w:val="00CC3D91"/>
    <w:rsid w:val="00CC6AEE"/>
    <w:rsid w:val="00CC714D"/>
    <w:rsid w:val="00CD119E"/>
    <w:rsid w:val="00CE50CB"/>
    <w:rsid w:val="00D1389C"/>
    <w:rsid w:val="00D17E93"/>
    <w:rsid w:val="00D2454F"/>
    <w:rsid w:val="00D41593"/>
    <w:rsid w:val="00D51D54"/>
    <w:rsid w:val="00D61926"/>
    <w:rsid w:val="00D913C8"/>
    <w:rsid w:val="00D932D6"/>
    <w:rsid w:val="00DB750B"/>
    <w:rsid w:val="00DC1B3F"/>
    <w:rsid w:val="00DD68B6"/>
    <w:rsid w:val="00DE0C98"/>
    <w:rsid w:val="00DE3785"/>
    <w:rsid w:val="00E13CF8"/>
    <w:rsid w:val="00E2425A"/>
    <w:rsid w:val="00E56F93"/>
    <w:rsid w:val="00E66054"/>
    <w:rsid w:val="00E749BD"/>
    <w:rsid w:val="00E779E6"/>
    <w:rsid w:val="00E81156"/>
    <w:rsid w:val="00E9001B"/>
    <w:rsid w:val="00E96F80"/>
    <w:rsid w:val="00EE251C"/>
    <w:rsid w:val="00EE71F8"/>
    <w:rsid w:val="00EF387E"/>
    <w:rsid w:val="00F3618B"/>
    <w:rsid w:val="00F60D29"/>
    <w:rsid w:val="00FA7ED1"/>
    <w:rsid w:val="00FB74DB"/>
    <w:rsid w:val="00FC041D"/>
    <w:rsid w:val="00FC6107"/>
    <w:rsid w:val="00FD3311"/>
    <w:rsid w:val="00FF1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9CE6D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214590-8D54-4F2F-9DD3-78B03C7F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2017-12-18T21:59:00Z</cp:lastPrinted>
  <dcterms:created xsi:type="dcterms:W3CDTF">2018-01-10T19:05:00Z</dcterms:created>
  <dcterms:modified xsi:type="dcterms:W3CDTF">2018-01-10T19:05:00Z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